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A8C9" w14:textId="103D8E40" w:rsidR="00DC6D06" w:rsidRDefault="00DC6D06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7024B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486E8F8" wp14:editId="66A44304">
            <wp:simplePos x="0" y="0"/>
            <wp:positionH relativeFrom="margin">
              <wp:posOffset>0</wp:posOffset>
            </wp:positionH>
            <wp:positionV relativeFrom="paragraph">
              <wp:posOffset>289560</wp:posOffset>
            </wp:positionV>
            <wp:extent cx="2199005" cy="952500"/>
            <wp:effectExtent l="0" t="0" r="0" b="0"/>
            <wp:wrapTight wrapText="bothSides">
              <wp:wrapPolygon edited="0">
                <wp:start x="0" y="0"/>
                <wp:lineTo x="0" y="21168"/>
                <wp:lineTo x="21332" y="21168"/>
                <wp:lineTo x="21332" y="0"/>
                <wp:lineTo x="0" y="0"/>
              </wp:wrapPolygon>
            </wp:wrapTight>
            <wp:docPr id="5765328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6532818" name="Picture 57653281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799B09" w14:textId="77777777" w:rsidR="00DC6D06" w:rsidRDefault="00DC6D06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28420F2" w14:textId="77777777" w:rsidR="00B7467B" w:rsidRDefault="00B7467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B2DEC79" w14:textId="77777777" w:rsidR="00B7467B" w:rsidRDefault="00B7467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514EF73" w14:textId="77777777" w:rsidR="00B7467B" w:rsidRPr="00F258A7" w:rsidRDefault="00B7467B">
      <w:pPr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D245342" w14:textId="13D2C88B" w:rsidR="00773685" w:rsidRPr="00A42354" w:rsidRDefault="00773685" w:rsidP="00B7467B">
      <w:pPr>
        <w:spacing w:after="0" w:line="240" w:lineRule="auto"/>
        <w:rPr>
          <w:rFonts w:ascii="Arial" w:eastAsia="Times New Roman" w:hAnsi="Arial" w:cs="Arial"/>
          <w:b/>
          <w:bCs/>
          <w:sz w:val="28"/>
          <w:szCs w:val="28"/>
          <w:lang w:eastAsia="en-GB"/>
        </w:rPr>
      </w:pPr>
      <w:r w:rsidRPr="00A42354">
        <w:rPr>
          <w:rFonts w:ascii="Arial" w:eastAsia="Times New Roman" w:hAnsi="Arial" w:cs="Arial"/>
          <w:b/>
          <w:bCs/>
          <w:sz w:val="28"/>
          <w:szCs w:val="28"/>
          <w:lang w:eastAsia="en-GB"/>
        </w:rPr>
        <w:t>Job Description</w:t>
      </w:r>
    </w:p>
    <w:p w14:paraId="24542010" w14:textId="77777777" w:rsidR="00773685" w:rsidRDefault="00773685" w:rsidP="00B7467B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341E0A43" w14:textId="059AF275" w:rsidR="00B7467B" w:rsidRPr="00587B8C" w:rsidRDefault="00355643" w:rsidP="00B7467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Job Title: Children and Young People Lead Counsellor</w:t>
      </w:r>
    </w:p>
    <w:p w14:paraId="3AA3284A" w14:textId="5929D004" w:rsidR="00355643" w:rsidRPr="00587B8C" w:rsidRDefault="00355643" w:rsidP="00B7467B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 xml:space="preserve">Location: Portree and Plockton </w:t>
      </w:r>
      <w:r w:rsidR="00F91CC9" w:rsidRPr="00587B8C">
        <w:rPr>
          <w:rFonts w:ascii="Arial" w:eastAsia="Times New Roman" w:hAnsi="Arial" w:cs="Arial"/>
          <w:lang w:eastAsia="en-GB"/>
        </w:rPr>
        <w:t>H</w:t>
      </w:r>
      <w:r w:rsidRPr="00587B8C">
        <w:rPr>
          <w:rFonts w:ascii="Arial" w:eastAsia="Times New Roman" w:hAnsi="Arial" w:cs="Arial"/>
          <w:lang w:eastAsia="en-GB"/>
        </w:rPr>
        <w:t xml:space="preserve">igh schools and feeder primary schools </w:t>
      </w:r>
    </w:p>
    <w:p w14:paraId="2EF2C675" w14:textId="77777777" w:rsidR="00B7467B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 xml:space="preserve">Hours: </w:t>
      </w:r>
      <w:r w:rsidR="003D005C" w:rsidRPr="00587B8C">
        <w:rPr>
          <w:rFonts w:ascii="Arial" w:eastAsia="Times New Roman" w:hAnsi="Arial" w:cs="Arial"/>
          <w:lang w:eastAsia="en-GB"/>
        </w:rPr>
        <w:t xml:space="preserve">24.5 hours or </w:t>
      </w:r>
      <w:r w:rsidRPr="00587B8C">
        <w:rPr>
          <w:rFonts w:ascii="Arial" w:eastAsia="Times New Roman" w:hAnsi="Arial" w:cs="Arial"/>
          <w:lang w:eastAsia="en-GB"/>
        </w:rPr>
        <w:t>3.5 day</w:t>
      </w:r>
      <w:r w:rsidR="00B7467B" w:rsidRPr="00587B8C">
        <w:rPr>
          <w:rFonts w:ascii="Arial" w:eastAsia="Times New Roman" w:hAnsi="Arial" w:cs="Arial"/>
          <w:lang w:eastAsia="en-GB"/>
        </w:rPr>
        <w:t>s per week</w:t>
      </w:r>
    </w:p>
    <w:p w14:paraId="536B78E4" w14:textId="47775D57" w:rsidR="00355643" w:rsidRPr="00587B8C" w:rsidRDefault="00DB2C2A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 xml:space="preserve">Salary £27,260 </w:t>
      </w:r>
      <w:r w:rsidR="00DC6D06" w:rsidRPr="00587B8C">
        <w:rPr>
          <w:rFonts w:ascii="Arial" w:eastAsia="Times New Roman" w:hAnsi="Arial" w:cs="Arial"/>
          <w:lang w:eastAsia="en-GB"/>
        </w:rPr>
        <w:t>per annum</w:t>
      </w:r>
      <w:r w:rsidR="001344C8" w:rsidRPr="00587B8C">
        <w:rPr>
          <w:rFonts w:ascii="Arial" w:eastAsia="Times New Roman" w:hAnsi="Arial" w:cs="Arial"/>
          <w:lang w:eastAsia="en-GB"/>
        </w:rPr>
        <w:t xml:space="preserve"> /</w:t>
      </w:r>
      <w:r w:rsidR="00DC6D06" w:rsidRPr="00587B8C">
        <w:rPr>
          <w:rFonts w:ascii="Arial" w:eastAsia="Times New Roman" w:hAnsi="Arial" w:cs="Arial"/>
          <w:lang w:eastAsia="en-GB"/>
        </w:rPr>
        <w:t xml:space="preserve"> </w:t>
      </w:r>
      <w:r w:rsidR="001344C8" w:rsidRPr="00587B8C">
        <w:rPr>
          <w:rFonts w:ascii="Arial" w:eastAsia="Times New Roman" w:hAnsi="Arial" w:cs="Arial"/>
          <w:lang w:eastAsia="en-GB"/>
        </w:rPr>
        <w:t xml:space="preserve">£23.18 </w:t>
      </w:r>
      <w:r w:rsidR="004F4EE0">
        <w:rPr>
          <w:rFonts w:ascii="Arial" w:eastAsia="Times New Roman" w:hAnsi="Arial" w:cs="Arial"/>
          <w:lang w:eastAsia="en-GB"/>
        </w:rPr>
        <w:t>per hour</w:t>
      </w:r>
    </w:p>
    <w:p w14:paraId="15A4B9D0" w14:textId="718D324F" w:rsid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 xml:space="preserve">We are seeking an experienced and compassionate </w:t>
      </w:r>
      <w:r w:rsidR="004F4EE0">
        <w:rPr>
          <w:rFonts w:ascii="Arial" w:eastAsia="Times New Roman" w:hAnsi="Arial" w:cs="Arial"/>
          <w:lang w:eastAsia="en-GB"/>
        </w:rPr>
        <w:t>person</w:t>
      </w:r>
      <w:r w:rsidRPr="00587B8C">
        <w:rPr>
          <w:rFonts w:ascii="Arial" w:eastAsia="Times New Roman" w:hAnsi="Arial" w:cs="Arial"/>
          <w:lang w:eastAsia="en-GB"/>
        </w:rPr>
        <w:t xml:space="preserve"> to lead and support the delivery of high-quality counselling services for children and young people aged 5–18 years in Skye and Lochalsh. </w:t>
      </w:r>
    </w:p>
    <w:p w14:paraId="2135FBF6" w14:textId="77777777" w:rsidR="00587B8C" w:rsidRDefault="00587B8C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D09A150" w14:textId="6B7922B9" w:rsidR="00355643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The successful candidate will manage a caseload, oversee staff workloads, coordinate referrals, maintain reporting systems, and work collaboratively with schools and external agencies to ensure effective support for young people and families.</w:t>
      </w:r>
    </w:p>
    <w:p w14:paraId="3374151D" w14:textId="77777777" w:rsidR="008921EE" w:rsidRDefault="008921EE" w:rsidP="008921EE">
      <w:pPr>
        <w:rPr>
          <w:rFonts w:ascii="Arial" w:eastAsia="Times New Roman" w:hAnsi="Arial" w:cs="Arial"/>
          <w:lang w:eastAsia="en-GB"/>
        </w:rPr>
      </w:pPr>
    </w:p>
    <w:p w14:paraId="56612546" w14:textId="068C1C7E" w:rsidR="00932956" w:rsidRPr="00D910E5" w:rsidRDefault="008921EE" w:rsidP="008921EE">
      <w:pPr>
        <w:rPr>
          <w:rFonts w:ascii="Arial" w:hAnsi="Arial" w:cs="Arial"/>
          <w:b/>
          <w:bCs/>
        </w:rPr>
      </w:pPr>
      <w:r w:rsidRPr="00D910E5">
        <w:rPr>
          <w:rFonts w:ascii="Arial" w:eastAsia="Times New Roman" w:hAnsi="Arial" w:cs="Arial"/>
          <w:b/>
          <w:bCs/>
          <w:lang w:eastAsia="en-GB"/>
        </w:rPr>
        <w:t>Training</w:t>
      </w:r>
      <w:r w:rsidR="00D910E5" w:rsidRPr="00D910E5">
        <w:rPr>
          <w:rFonts w:ascii="Arial" w:eastAsia="Times New Roman" w:hAnsi="Arial" w:cs="Arial"/>
          <w:b/>
          <w:bCs/>
          <w:lang w:eastAsia="en-GB"/>
        </w:rPr>
        <w:t xml:space="preserve"> and qualifications </w:t>
      </w:r>
      <w:r w:rsidR="00932956" w:rsidRPr="00D910E5">
        <w:rPr>
          <w:rFonts w:ascii="Arial" w:hAnsi="Arial" w:cs="Arial"/>
          <w:b/>
          <w:bCs/>
        </w:rPr>
        <w:tab/>
      </w:r>
      <w:r w:rsidR="00932956" w:rsidRPr="00D910E5">
        <w:rPr>
          <w:rFonts w:ascii="Arial" w:hAnsi="Arial" w:cs="Arial"/>
          <w:b/>
          <w:bCs/>
        </w:rPr>
        <w:tab/>
      </w:r>
      <w:r w:rsidR="00932956" w:rsidRPr="00D910E5">
        <w:rPr>
          <w:rFonts w:ascii="Arial" w:hAnsi="Arial" w:cs="Arial"/>
          <w:b/>
          <w:bCs/>
        </w:rPr>
        <w:tab/>
      </w:r>
      <w:r w:rsidR="00932956" w:rsidRPr="00D910E5">
        <w:rPr>
          <w:rFonts w:ascii="Arial" w:hAnsi="Arial" w:cs="Arial"/>
          <w:b/>
          <w:bCs/>
        </w:rPr>
        <w:tab/>
      </w:r>
    </w:p>
    <w:p w14:paraId="0A255CAE" w14:textId="55187D26" w:rsidR="00932956" w:rsidRPr="00D910E5" w:rsidRDefault="00932956" w:rsidP="00D910E5">
      <w:pPr>
        <w:rPr>
          <w:rFonts w:ascii="Arial" w:hAnsi="Arial" w:cs="Arial"/>
        </w:rPr>
      </w:pPr>
      <w:r w:rsidRPr="008921EE">
        <w:rPr>
          <w:rFonts w:ascii="Arial" w:hAnsi="Arial" w:cs="Arial"/>
        </w:rPr>
        <w:t>Accredited Diploma in Counselling and membership of BACP or COSCA. Specialist Diploma or postgraduate qualification in counselling children and young people. Evidence of commitment to Continuing Professional Development</w:t>
      </w:r>
      <w:r w:rsidR="000E181B">
        <w:rPr>
          <w:rFonts w:ascii="Arial" w:hAnsi="Arial" w:cs="Arial"/>
        </w:rPr>
        <w:t>.</w:t>
      </w:r>
    </w:p>
    <w:p w14:paraId="3B995E80" w14:textId="77777777" w:rsidR="00F91CC9" w:rsidRPr="00587B8C" w:rsidRDefault="00F91CC9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57E55C6" w14:textId="77777777" w:rsidR="00355643" w:rsidRPr="00D910E5" w:rsidRDefault="00355643" w:rsidP="00355643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D910E5">
        <w:rPr>
          <w:rFonts w:ascii="Arial" w:eastAsia="Times New Roman" w:hAnsi="Arial" w:cs="Arial"/>
          <w:b/>
          <w:bCs/>
          <w:lang w:eastAsia="en-GB"/>
        </w:rPr>
        <w:t>Key Responsibilities</w:t>
      </w:r>
    </w:p>
    <w:p w14:paraId="09E39748" w14:textId="77777777" w:rsidR="00587B8C" w:rsidRPr="00587B8C" w:rsidRDefault="00587B8C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B2F4F84" w14:textId="77777777" w:rsidR="00355643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Provide therapeutic counselling support to children and young people aged 5–18.</w:t>
      </w:r>
    </w:p>
    <w:p w14:paraId="2E859CA8" w14:textId="2846BB04" w:rsidR="00F258A7" w:rsidRPr="00587B8C" w:rsidRDefault="00F258A7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Delegate workload between yourself and one member of staff.</w:t>
      </w:r>
    </w:p>
    <w:p w14:paraId="010A2C2F" w14:textId="24A812C2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Assess client needs and deliver counselling sessions.</w:t>
      </w:r>
    </w:p>
    <w:p w14:paraId="7E4DC782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Maintain accurate, confidential, and up-to-date case records.</w:t>
      </w:r>
    </w:p>
    <w:p w14:paraId="08EBCE87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Safeguard children and young people in line with organisational and statutory safeguarding procedures.</w:t>
      </w:r>
    </w:p>
    <w:p w14:paraId="595EB947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Support children presenting with emotional, behavioural, social, and mental health difficulties.</w:t>
      </w:r>
    </w:p>
    <w:p w14:paraId="0AEE0533" w14:textId="765D5D7D" w:rsidR="00652CBC" w:rsidRPr="00587B8C" w:rsidRDefault="00652CBC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 xml:space="preserve">Organise resources </w:t>
      </w:r>
      <w:r w:rsidR="003B28F1" w:rsidRPr="00587B8C">
        <w:rPr>
          <w:rFonts w:ascii="Arial" w:eastAsia="Times New Roman" w:hAnsi="Arial" w:cs="Arial"/>
          <w:lang w:eastAsia="en-GB"/>
        </w:rPr>
        <w:t>for play therapy including craft boxes and games.</w:t>
      </w:r>
    </w:p>
    <w:p w14:paraId="7B3A6E83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1F6C764" w14:textId="77777777" w:rsidR="00355643" w:rsidRPr="00D910E5" w:rsidRDefault="00355643" w:rsidP="00355643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D910E5">
        <w:rPr>
          <w:rFonts w:ascii="Arial" w:eastAsia="Times New Roman" w:hAnsi="Arial" w:cs="Arial"/>
          <w:b/>
          <w:bCs/>
          <w:lang w:eastAsia="en-GB"/>
        </w:rPr>
        <w:t>Leadership and Staff Management</w:t>
      </w:r>
    </w:p>
    <w:p w14:paraId="64DAB454" w14:textId="77777777" w:rsidR="00587B8C" w:rsidRPr="00587B8C" w:rsidRDefault="00587B8C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34BFEB4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Organise and oversee team workloads effectively.</w:t>
      </w:r>
    </w:p>
    <w:p w14:paraId="6576FBC8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Manage staff allocation and delegate client referrals appropriately across the counselling team.</w:t>
      </w:r>
    </w:p>
    <w:p w14:paraId="20A610EF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Provide guidance, supervision support, and leadership to counselling staff.</w:t>
      </w:r>
    </w:p>
    <w:p w14:paraId="1DE45C2B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Support the development of a positive, professional, and collaborative team culture.</w:t>
      </w:r>
    </w:p>
    <w:p w14:paraId="42A36845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CB0B210" w14:textId="533B9C7F" w:rsidR="00355643" w:rsidRPr="00D910E5" w:rsidRDefault="00355643" w:rsidP="00355643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D910E5">
        <w:rPr>
          <w:rFonts w:ascii="Arial" w:eastAsia="Times New Roman" w:hAnsi="Arial" w:cs="Arial"/>
          <w:b/>
          <w:bCs/>
          <w:lang w:eastAsia="en-GB"/>
        </w:rPr>
        <w:t>Partnership Working</w:t>
      </w:r>
    </w:p>
    <w:p w14:paraId="2FDAD2F8" w14:textId="77777777" w:rsidR="00587B8C" w:rsidRPr="00587B8C" w:rsidRDefault="00587B8C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01AC04DB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Build and maintain positive working relationships with schools, educational professionals, and external agencies.</w:t>
      </w:r>
    </w:p>
    <w:p w14:paraId="3F42EE65" w14:textId="3238EC26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lastRenderedPageBreak/>
        <w:t xml:space="preserve">Demonstrate a strong understanding of the education system and the challenges affecting children and young people </w:t>
      </w:r>
      <w:r w:rsidR="00F91CC9" w:rsidRPr="00587B8C">
        <w:rPr>
          <w:rFonts w:ascii="Arial" w:eastAsia="Times New Roman" w:hAnsi="Arial" w:cs="Arial"/>
          <w:lang w:eastAsia="en-GB"/>
        </w:rPr>
        <w:t xml:space="preserve">in the area. </w:t>
      </w:r>
    </w:p>
    <w:p w14:paraId="05C07250" w14:textId="46A9055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 xml:space="preserve">Attend meetings with schools, professionals, and other agencies when required. </w:t>
      </w:r>
    </w:p>
    <w:p w14:paraId="4A1BC565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2EE1478" w14:textId="0707E23D" w:rsidR="00355643" w:rsidRPr="00D910E5" w:rsidRDefault="00355643" w:rsidP="00355643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D910E5">
        <w:rPr>
          <w:rFonts w:ascii="Arial" w:eastAsia="Times New Roman" w:hAnsi="Arial" w:cs="Arial"/>
          <w:b/>
          <w:bCs/>
          <w:lang w:eastAsia="en-GB"/>
        </w:rPr>
        <w:t>Reporting and Administration</w:t>
      </w:r>
    </w:p>
    <w:p w14:paraId="3478F496" w14:textId="77777777" w:rsidR="00587B8C" w:rsidRPr="00587B8C" w:rsidRDefault="00587B8C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2941C48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Collate service statistics, outcomes, and performance data accurately.</w:t>
      </w:r>
    </w:p>
    <w:p w14:paraId="470DC415" w14:textId="5084C90E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 xml:space="preserve">Produce reports for Scottish Government and CCSL </w:t>
      </w:r>
    </w:p>
    <w:p w14:paraId="76282FDE" w14:textId="5E62D11C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 xml:space="preserve">Monitor service delivery </w:t>
      </w:r>
      <w:r w:rsidR="00F91CC9" w:rsidRPr="00587B8C">
        <w:rPr>
          <w:rFonts w:ascii="Arial" w:eastAsia="Times New Roman" w:hAnsi="Arial" w:cs="Arial"/>
          <w:lang w:eastAsia="en-GB"/>
        </w:rPr>
        <w:t xml:space="preserve">through CORE analysis. </w:t>
      </w:r>
    </w:p>
    <w:p w14:paraId="7EC15A78" w14:textId="71142D31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Ensure compliance with GDPR, safeguarding, and organisational policies.</w:t>
      </w:r>
    </w:p>
    <w:p w14:paraId="346C6953" w14:textId="63F6A259" w:rsidR="00F91CC9" w:rsidRPr="00587B8C" w:rsidRDefault="00F91CC9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 xml:space="preserve">Contribute to funding bids </w:t>
      </w:r>
    </w:p>
    <w:p w14:paraId="76F2595F" w14:textId="77777777" w:rsidR="00F91CC9" w:rsidRPr="00587B8C" w:rsidRDefault="00F91CC9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5AB8B37D" w14:textId="77777777" w:rsidR="00355643" w:rsidRPr="00D910E5" w:rsidRDefault="00355643" w:rsidP="00355643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D910E5">
        <w:rPr>
          <w:rFonts w:ascii="Arial" w:eastAsia="Times New Roman" w:hAnsi="Arial" w:cs="Arial"/>
          <w:b/>
          <w:bCs/>
          <w:lang w:eastAsia="en-GB"/>
        </w:rPr>
        <w:t>Strategic and Board Participation</w:t>
      </w:r>
    </w:p>
    <w:p w14:paraId="1CAE47EF" w14:textId="77777777" w:rsidR="00587B8C" w:rsidRPr="00587B8C" w:rsidRDefault="00587B8C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ACAB306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Attend and contribute to board meetings and strategic service discussions.</w:t>
      </w:r>
    </w:p>
    <w:p w14:paraId="1BA23A0A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Contribute ideas and recommendations based on service data and frontline experience.</w:t>
      </w:r>
    </w:p>
    <w:p w14:paraId="56EA5625" w14:textId="77777777" w:rsidR="00587B8C" w:rsidRPr="00D910E5" w:rsidRDefault="00587B8C" w:rsidP="00355643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</w:p>
    <w:p w14:paraId="590284C3" w14:textId="77777777" w:rsidR="00773685" w:rsidRPr="00773685" w:rsidRDefault="00773685" w:rsidP="00773685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773685">
        <w:rPr>
          <w:rFonts w:ascii="Arial" w:hAnsi="Arial" w:cs="Arial"/>
          <w:b/>
          <w:bCs/>
          <w:sz w:val="28"/>
          <w:szCs w:val="28"/>
          <w:lang w:val="en-US"/>
        </w:rPr>
        <w:t xml:space="preserve">Person Specification </w:t>
      </w:r>
    </w:p>
    <w:p w14:paraId="3999463C" w14:textId="77777777" w:rsidR="00355643" w:rsidRPr="00D910E5" w:rsidRDefault="00355643" w:rsidP="00355643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D910E5">
        <w:rPr>
          <w:rFonts w:ascii="Arial" w:eastAsia="Times New Roman" w:hAnsi="Arial" w:cs="Arial"/>
          <w:b/>
          <w:bCs/>
          <w:lang w:eastAsia="en-GB"/>
        </w:rPr>
        <w:t>Essential Requirements</w:t>
      </w:r>
    </w:p>
    <w:p w14:paraId="55850208" w14:textId="77777777" w:rsidR="00587B8C" w:rsidRPr="00587B8C" w:rsidRDefault="00587B8C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482832E7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Relevant counselling qualification and professional membership/accreditation.</w:t>
      </w:r>
    </w:p>
    <w:p w14:paraId="2BB62831" w14:textId="05C111E6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Experience working therapeutically with children and young people aged 5–18.</w:t>
      </w:r>
    </w:p>
    <w:p w14:paraId="06309D19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Strong organisational and workload management skills.</w:t>
      </w:r>
    </w:p>
    <w:p w14:paraId="12076B87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Experience collating statistics, data analysis, and report writing.</w:t>
      </w:r>
    </w:p>
    <w:p w14:paraId="41B4CA4C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Excellent communication and relationship-building skills.</w:t>
      </w:r>
    </w:p>
    <w:p w14:paraId="4FC19E8C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Good understanding of safeguarding legislation and procedures.</w:t>
      </w:r>
    </w:p>
    <w:p w14:paraId="51EC5200" w14:textId="183A6E4B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Strong understanding of the education system and partnership working with</w:t>
      </w:r>
      <w:r w:rsidR="00F91CC9" w:rsidRPr="00587B8C">
        <w:rPr>
          <w:rFonts w:ascii="Arial" w:eastAsia="Times New Roman" w:hAnsi="Arial" w:cs="Arial"/>
          <w:lang w:eastAsia="en-GB"/>
        </w:rPr>
        <w:t>in</w:t>
      </w:r>
      <w:r w:rsidRPr="00587B8C">
        <w:rPr>
          <w:rFonts w:ascii="Arial" w:eastAsia="Times New Roman" w:hAnsi="Arial" w:cs="Arial"/>
          <w:lang w:eastAsia="en-GB"/>
        </w:rPr>
        <w:t xml:space="preserve"> schools.</w:t>
      </w:r>
    </w:p>
    <w:p w14:paraId="7212AE7A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Full UK driving licence and access to a vehicle.</w:t>
      </w:r>
    </w:p>
    <w:p w14:paraId="4DA97980" w14:textId="77777777" w:rsidR="00F91CC9" w:rsidRPr="00587B8C" w:rsidRDefault="00F91CC9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1313E398" w14:textId="06C62875" w:rsidR="00355643" w:rsidRPr="00D910E5" w:rsidRDefault="00355643" w:rsidP="00355643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D910E5">
        <w:rPr>
          <w:rFonts w:ascii="Arial" w:eastAsia="Times New Roman" w:hAnsi="Arial" w:cs="Arial"/>
          <w:b/>
          <w:bCs/>
          <w:lang w:eastAsia="en-GB"/>
        </w:rPr>
        <w:t>Desirable Skills and Experience</w:t>
      </w:r>
    </w:p>
    <w:p w14:paraId="5BF153AD" w14:textId="77777777" w:rsidR="00587B8C" w:rsidRPr="00587B8C" w:rsidRDefault="00587B8C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D0F089F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Knowledge of trauma-informed practice and neurodiversity.</w:t>
      </w:r>
    </w:p>
    <w:p w14:paraId="364358C6" w14:textId="0C0A3490" w:rsidR="001716CF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Experience using case management or reporting systems.</w:t>
      </w:r>
    </w:p>
    <w:p w14:paraId="5350CFEB" w14:textId="11D2BF0F" w:rsidR="005B64F1" w:rsidRPr="00587B8C" w:rsidRDefault="005B64F1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Leadership skills</w:t>
      </w:r>
    </w:p>
    <w:p w14:paraId="5C480D99" w14:textId="77777777" w:rsidR="00F91CC9" w:rsidRPr="00587B8C" w:rsidRDefault="00F91CC9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CF94E2D" w14:textId="77777777" w:rsidR="00355643" w:rsidRPr="002E3F58" w:rsidRDefault="00355643" w:rsidP="00355643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 w:rsidRPr="002E3F58">
        <w:rPr>
          <w:rFonts w:ascii="Arial" w:eastAsia="Times New Roman" w:hAnsi="Arial" w:cs="Arial"/>
          <w:b/>
          <w:bCs/>
          <w:lang w:eastAsia="en-GB"/>
        </w:rPr>
        <w:t>Personal Qualities</w:t>
      </w:r>
    </w:p>
    <w:p w14:paraId="0475E72E" w14:textId="77777777" w:rsidR="00587B8C" w:rsidRPr="00587B8C" w:rsidRDefault="00587B8C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7338E21F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Compassionate and child-centred approach.</w:t>
      </w:r>
    </w:p>
    <w:p w14:paraId="6847ADEE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Strong leadership and decision-making abilities.</w:t>
      </w:r>
    </w:p>
    <w:p w14:paraId="20E8683E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Professional, reliable, and adaptable.</w:t>
      </w:r>
    </w:p>
    <w:p w14:paraId="0EF3D1C4" w14:textId="77777777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87B8C">
        <w:rPr>
          <w:rFonts w:ascii="Arial" w:eastAsia="Times New Roman" w:hAnsi="Arial" w:cs="Arial"/>
          <w:lang w:eastAsia="en-GB"/>
        </w:rPr>
        <w:t>Ability to work independently and as part of a multidisciplinary team.</w:t>
      </w:r>
    </w:p>
    <w:p w14:paraId="3AC30B5E" w14:textId="2EC8B07E" w:rsidR="00355643" w:rsidRPr="00587B8C" w:rsidRDefault="00355643" w:rsidP="00355643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p w14:paraId="243C1F80" w14:textId="77777777" w:rsidR="00355643" w:rsidRPr="00587B8C" w:rsidRDefault="00355643">
      <w:pPr>
        <w:rPr>
          <w:rFonts w:ascii="Arial" w:hAnsi="Arial" w:cs="Arial"/>
          <w:lang w:val="en-US"/>
        </w:rPr>
      </w:pPr>
    </w:p>
    <w:p w14:paraId="38F6D2BE" w14:textId="3484209D" w:rsidR="00355643" w:rsidRPr="00587B8C" w:rsidRDefault="00355643">
      <w:pPr>
        <w:rPr>
          <w:rFonts w:ascii="Arial" w:hAnsi="Arial" w:cs="Arial"/>
          <w:lang w:val="en-US"/>
        </w:rPr>
      </w:pPr>
      <w:r w:rsidRPr="00587B8C">
        <w:rPr>
          <w:rFonts w:ascii="Arial" w:hAnsi="Arial" w:cs="Arial"/>
          <w:lang w:val="en-US"/>
        </w:rPr>
        <w:t xml:space="preserve"> </w:t>
      </w:r>
    </w:p>
    <w:sectPr w:rsidR="00355643" w:rsidRPr="00587B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73795"/>
    <w:multiLevelType w:val="hybridMultilevel"/>
    <w:tmpl w:val="40FED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2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43"/>
    <w:rsid w:val="000629F5"/>
    <w:rsid w:val="000E181B"/>
    <w:rsid w:val="00127E10"/>
    <w:rsid w:val="001344C8"/>
    <w:rsid w:val="001716CF"/>
    <w:rsid w:val="001E4595"/>
    <w:rsid w:val="002E3F58"/>
    <w:rsid w:val="00355643"/>
    <w:rsid w:val="003B28F1"/>
    <w:rsid w:val="003D005C"/>
    <w:rsid w:val="004768A7"/>
    <w:rsid w:val="004F4EE0"/>
    <w:rsid w:val="00521215"/>
    <w:rsid w:val="005377CF"/>
    <w:rsid w:val="00587B8C"/>
    <w:rsid w:val="005B64F1"/>
    <w:rsid w:val="00652CBC"/>
    <w:rsid w:val="006E6324"/>
    <w:rsid w:val="00773685"/>
    <w:rsid w:val="00844727"/>
    <w:rsid w:val="008921EE"/>
    <w:rsid w:val="008C0767"/>
    <w:rsid w:val="008F4962"/>
    <w:rsid w:val="00932956"/>
    <w:rsid w:val="00A42354"/>
    <w:rsid w:val="00B22A8A"/>
    <w:rsid w:val="00B73D71"/>
    <w:rsid w:val="00B7467B"/>
    <w:rsid w:val="00B84E98"/>
    <w:rsid w:val="00BF395F"/>
    <w:rsid w:val="00C96F33"/>
    <w:rsid w:val="00CE4080"/>
    <w:rsid w:val="00D910E5"/>
    <w:rsid w:val="00DB2C2A"/>
    <w:rsid w:val="00DC6D06"/>
    <w:rsid w:val="00DE032F"/>
    <w:rsid w:val="00E133C9"/>
    <w:rsid w:val="00EA1ABA"/>
    <w:rsid w:val="00F11E94"/>
    <w:rsid w:val="00F258A7"/>
    <w:rsid w:val="00F9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20278"/>
  <w15:chartTrackingRefBased/>
  <w15:docId w15:val="{BBCDB66D-2C2B-4425-A8E7-BBF84F46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6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6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6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6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6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6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6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6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6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6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6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6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6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6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6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6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6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6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6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6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6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6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6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6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6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6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0e144-d36f-4be5-9c1c-85f3e887de9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746D043C6E8418D66119506A4236B" ma:contentTypeVersion="10" ma:contentTypeDescription="Create a new document." ma:contentTypeScope="" ma:versionID="59ec716dcf2aa1f12ae53525f39b49ca">
  <xsd:schema xmlns:xsd="http://www.w3.org/2001/XMLSchema" xmlns:xs="http://www.w3.org/2001/XMLSchema" xmlns:p="http://schemas.microsoft.com/office/2006/metadata/properties" xmlns:ns2="bd50e144-d36f-4be5-9c1c-85f3e887de91" targetNamespace="http://schemas.microsoft.com/office/2006/metadata/properties" ma:root="true" ma:fieldsID="eb8d9950eec4bb542e28cdb11123c4fe" ns2:_="">
    <xsd:import namespace="bd50e144-d36f-4be5-9c1c-85f3e887de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0e144-d36f-4be5-9c1c-85f3e887de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ec9c3eb-6807-4189-b960-fe5e71474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34629E-1DD4-4667-9CE3-35C47B703998}">
  <ds:schemaRefs>
    <ds:schemaRef ds:uri="http://schemas.microsoft.com/office/2006/metadata/properties"/>
    <ds:schemaRef ds:uri="http://schemas.microsoft.com/office/infopath/2007/PartnerControls"/>
    <ds:schemaRef ds:uri="bd50e144-d36f-4be5-9c1c-85f3e887de91"/>
  </ds:schemaRefs>
</ds:datastoreItem>
</file>

<file path=customXml/itemProps2.xml><?xml version="1.0" encoding="utf-8"?>
<ds:datastoreItem xmlns:ds="http://schemas.openxmlformats.org/officeDocument/2006/customXml" ds:itemID="{E7B91DFF-EB5A-489E-A087-0BA17A373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757F2F-7827-4484-A94A-C7B093289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50e144-d36f-4be5-9c1c-85f3e887de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Dolina Munro</dc:creator>
  <cp:keywords/>
  <dc:description/>
  <cp:lastModifiedBy>Shaun Simon</cp:lastModifiedBy>
  <cp:revision>2</cp:revision>
  <dcterms:created xsi:type="dcterms:W3CDTF">2026-06-01T11:56:00Z</dcterms:created>
  <dcterms:modified xsi:type="dcterms:W3CDTF">2026-06-01T11:56:00Z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0x0101000C5746D043C6E8418D66119506A4236B</vt:lpwstr>
  </property>
</Properties>
</file>